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F3" w:rsidRPr="00595EF3" w:rsidRDefault="009C363D" w:rsidP="00595EF3">
      <w:pPr>
        <w:spacing w:after="0" w:line="240" w:lineRule="auto"/>
        <w:rPr>
          <w:rFonts w:eastAsia="Times New Roman" w:cs="Times New Roman"/>
          <w:b/>
          <w:noProof/>
          <w:lang w:val="es-CO" w:eastAsia="es-CO"/>
        </w:rPr>
      </w:pPr>
      <w:r>
        <w:rPr>
          <w:rFonts w:eastAsia="Times New Roman" w:cs="Times New Roman"/>
          <w:b/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-175895</wp:posOffset>
            </wp:positionV>
            <wp:extent cx="1609725" cy="903605"/>
            <wp:effectExtent l="38100" t="0" r="28575" b="25844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re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036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3117D" w:rsidRPr="0003117D">
        <w:rPr>
          <w:rFonts w:eastAsia="Times New Roman" w:cs="Times New Roman"/>
          <w:b/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4 Cuadro de texto" o:spid="_x0000_s1026" type="#_x0000_t202" style="position:absolute;margin-left:341.7pt;margin-top:-12.6pt;width:104.25pt;height:69.75pt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595EF3" w:rsidRPr="009C363D" w:rsidRDefault="004B55A2" w:rsidP="00595EF3">
                  <w:pPr>
                    <w:rPr>
                      <w:rFonts w:ascii="Arial" w:hAnsi="Arial" w:cs="Arial"/>
                      <w:b/>
                      <w:noProof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CODIGO F-GC –CI-005</w:t>
                  </w:r>
                </w:p>
                <w:p w:rsidR="00595EF3" w:rsidRPr="009C363D" w:rsidRDefault="009C363D" w:rsidP="00595EF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363D">
                    <w:rPr>
                      <w:rFonts w:ascii="Arial" w:hAnsi="Arial" w:cs="Arial"/>
                      <w:sz w:val="16"/>
                      <w:szCs w:val="16"/>
                    </w:rPr>
                    <w:t>VERSION: 01</w:t>
                  </w:r>
                </w:p>
                <w:p w:rsidR="009C363D" w:rsidRDefault="009C363D" w:rsidP="00595EF3">
                  <w:r w:rsidRPr="009C363D">
                    <w:rPr>
                      <w:rFonts w:ascii="Arial" w:hAnsi="Arial" w:cs="Arial"/>
                      <w:sz w:val="16"/>
                      <w:szCs w:val="16"/>
                    </w:rPr>
                    <w:t>FECHA DE</w:t>
                  </w:r>
                  <w:r>
                    <w:t xml:space="preserve"> </w:t>
                  </w:r>
                  <w:r w:rsidRPr="009C363D">
                    <w:rPr>
                      <w:sz w:val="16"/>
                      <w:szCs w:val="16"/>
                    </w:rPr>
                    <w:t xml:space="preserve">APROBACION </w:t>
                  </w:r>
                </w:p>
                <w:p w:rsidR="00595EF3" w:rsidRDefault="00595EF3" w:rsidP="00595EF3"/>
                <w:p w:rsidR="00595EF3" w:rsidRDefault="00595EF3" w:rsidP="00595EF3"/>
                <w:p w:rsidR="00595EF3" w:rsidRDefault="00595EF3" w:rsidP="00595EF3"/>
                <w:p w:rsidR="00595EF3" w:rsidRDefault="00595EF3" w:rsidP="00595EF3"/>
              </w:txbxContent>
            </v:textbox>
          </v:shape>
        </w:pict>
      </w:r>
      <w:r w:rsidR="0003117D" w:rsidRPr="0003117D">
        <w:rPr>
          <w:rFonts w:eastAsia="Times New Roman" w:cs="Times New Roman"/>
          <w:b/>
          <w:noProof/>
          <w:lang w:eastAsia="es-MX"/>
        </w:rPr>
        <w:pict>
          <v:shape id="13 Cuadro de texto" o:spid="_x0000_s1027" type="#_x0000_t202" style="position:absolute;margin-left:120.45pt;margin-top:-12.6pt;width:221.25pt;height:69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595EF3" w:rsidRDefault="004B55A2" w:rsidP="004B55A2">
                  <w:pPr>
                    <w:pStyle w:val="Sinespaciado"/>
                    <w:rPr>
                      <w:b/>
                      <w:noProof/>
                      <w:sz w:val="28"/>
                      <w:szCs w:val="28"/>
                      <w:lang w:eastAsia="es-CO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CO"/>
                    </w:rPr>
                    <w:t xml:space="preserve">SISTEMA DE GESTION DE CALIDAD </w:t>
                  </w:r>
                </w:p>
                <w:p w:rsidR="004B55A2" w:rsidRDefault="004B55A2" w:rsidP="004B55A2">
                  <w:pPr>
                    <w:pStyle w:val="Sinespaciado"/>
                    <w:rPr>
                      <w:b/>
                      <w:noProof/>
                      <w:sz w:val="28"/>
                      <w:szCs w:val="28"/>
                      <w:lang w:eastAsia="es-CO"/>
                    </w:rPr>
                  </w:pPr>
                </w:p>
                <w:p w:rsidR="004B55A2" w:rsidRPr="003555CD" w:rsidRDefault="004B55A2" w:rsidP="004B55A2">
                  <w:pPr>
                    <w:pStyle w:val="Sinespaciado"/>
                    <w:rPr>
                      <w:b/>
                      <w:noProof/>
                      <w:sz w:val="28"/>
                      <w:szCs w:val="28"/>
                      <w:lang w:eastAsia="es-CO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es-CO"/>
                    </w:rPr>
                    <w:t xml:space="preserve">IDENTIFICACION Y TRAZABILIDAD </w:t>
                  </w:r>
                </w:p>
                <w:p w:rsidR="00595EF3" w:rsidRPr="003555CD" w:rsidRDefault="00595EF3" w:rsidP="00595EF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3117D" w:rsidRPr="0003117D">
        <w:rPr>
          <w:rFonts w:eastAsia="Times New Roman" w:cs="Times New Roman"/>
          <w:b/>
          <w:noProof/>
          <w:lang w:eastAsia="es-MX"/>
        </w:rPr>
        <w:pict>
          <v:line id="21 Conector recto" o:spid="_x0000_s1030" style="position:absolute;z-index:251662336;visibility:visible;mso-position-horizontal-relative:text;mso-position-vertical-relative:text;mso-height-relative:margin" from="-6.3pt,10.65pt" to="-6.3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" strokecolor="#f79646"/>
        </w:pict>
      </w:r>
      <w:r w:rsidR="0003117D" w:rsidRPr="0003117D">
        <w:rPr>
          <w:rFonts w:eastAsia="Times New Roman" w:cs="Times New Roman"/>
          <w:b/>
          <w:noProof/>
          <w:lang w:eastAsia="es-MX"/>
        </w:rPr>
        <w:pict>
          <v:line id="14 Conector recto" o:spid="_x0000_s1029" style="position:absolute;flip:x;z-index:251661312;visibility:visible;mso-position-horizontal-relative:text;mso-position-vertical-relative:text" from="-6.3pt,10.65pt" to="120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" strokecolor="#f79646"/>
        </w:pict>
      </w:r>
    </w:p>
    <w:p w:rsidR="00595EF3" w:rsidRPr="00595EF3" w:rsidRDefault="00595EF3" w:rsidP="00595EF3">
      <w:pPr>
        <w:spacing w:after="0" w:line="240" w:lineRule="auto"/>
        <w:rPr>
          <w:rFonts w:eastAsia="Times New Roman" w:cs="Times New Roman"/>
          <w:b/>
          <w:noProof/>
          <w:lang w:val="es-CO" w:eastAsia="es-CO"/>
        </w:rPr>
      </w:pPr>
    </w:p>
    <w:p w:rsidR="00595EF3" w:rsidRPr="00595EF3" w:rsidRDefault="00595EF3" w:rsidP="00595EF3">
      <w:pPr>
        <w:spacing w:after="0" w:line="240" w:lineRule="auto"/>
        <w:rPr>
          <w:rFonts w:eastAsia="Times New Roman" w:cs="Times New Roman"/>
          <w:b/>
          <w:noProof/>
          <w:lang w:val="es-CO" w:eastAsia="es-CO"/>
        </w:rPr>
      </w:pPr>
    </w:p>
    <w:p w:rsidR="00595EF3" w:rsidRPr="00595EF3" w:rsidRDefault="00595EF3" w:rsidP="00595EF3">
      <w:pPr>
        <w:spacing w:after="0" w:line="240" w:lineRule="auto"/>
        <w:rPr>
          <w:rFonts w:eastAsia="Times New Roman" w:cs="Times New Roman"/>
          <w:b/>
          <w:noProof/>
          <w:lang w:val="es-CO" w:eastAsia="es-CO"/>
        </w:rPr>
      </w:pPr>
    </w:p>
    <w:p w:rsidR="00595EF3" w:rsidRPr="00595EF3" w:rsidRDefault="0003117D" w:rsidP="00595EF3">
      <w:pPr>
        <w:spacing w:after="0" w:line="240" w:lineRule="auto"/>
        <w:rPr>
          <w:rFonts w:eastAsia="Times New Roman" w:cs="Times New Roman"/>
          <w:b/>
          <w:noProof/>
          <w:lang w:val="es-CO" w:eastAsia="es-CO"/>
        </w:rPr>
      </w:pPr>
      <w:r w:rsidRPr="0003117D">
        <w:rPr>
          <w:rFonts w:eastAsia="Times New Roman" w:cs="Times New Roman"/>
          <w:b/>
          <w:noProof/>
          <w:lang w:eastAsia="es-MX"/>
        </w:rPr>
        <w:pict>
          <v:line id="23 Conector recto" o:spid="_x0000_s1028" style="position:absolute;z-index:251663360;visibility:visible" from="-6.3pt,3.45pt" to="12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" strokecolor="#f79646"/>
        </w:pict>
      </w:r>
    </w:p>
    <w:p w:rsidR="00595EF3" w:rsidRPr="00595EF3" w:rsidRDefault="004B55A2" w:rsidP="00595EF3">
      <w:pPr>
        <w:spacing w:after="0" w:line="240" w:lineRule="auto"/>
        <w:rPr>
          <w:rFonts w:eastAsia="Times New Roman" w:cs="Times New Roman"/>
          <w:b/>
          <w:noProof/>
          <w:lang w:val="es-CO" w:eastAsia="es-CO"/>
        </w:rPr>
      </w:pPr>
      <w:r>
        <w:rPr>
          <w:rFonts w:eastAsia="Times New Roman" w:cs="Times New Roman"/>
          <w:b/>
          <w:noProof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16.05pt;margin-top:12.75pt;width:0;height:8in;z-index:251666432" o:connectortype="straight" strokecolor="#fabf8f [1945]" strokeweight="1.5pt">
            <v:shadow type="perspective" color="#974706 [1609]" opacity=".5" offset="1pt" offset2="-3pt"/>
          </v:shape>
        </w:pict>
      </w:r>
      <w:r>
        <w:rPr>
          <w:rFonts w:eastAsia="Times New Roman" w:cs="Times New Roman"/>
          <w:b/>
          <w:noProof/>
          <w:lang w:val="es-CO" w:eastAsia="es-CO"/>
        </w:rPr>
        <w:pict>
          <v:shape id="_x0000_s1032" type="#_x0000_t32" style="position:absolute;margin-left:-16.05pt;margin-top:12.75pt;width:468pt;height:.75pt;z-index:251665408" o:connectortype="straight" strokecolor="#fabf8f [1945]" strokeweight="2.25pt">
            <v:shadow type="perspective" color="#974706 [1609]" opacity=".5" offset="1pt" offset2="-3pt"/>
          </v:shape>
        </w:pict>
      </w:r>
    </w:p>
    <w:p w:rsidR="004B55A2" w:rsidRDefault="004B55A2" w:rsidP="004B55A2">
      <w:pPr>
        <w:pStyle w:val="Sinespaciado"/>
        <w:rPr>
          <w:noProof/>
          <w:lang w:eastAsia="es-CO"/>
        </w:rPr>
      </w:pPr>
      <w:r>
        <w:rPr>
          <w:noProof/>
          <w:lang w:eastAsia="es-CO"/>
        </w:rPr>
        <w:pict>
          <v:shape id="_x0000_s1034" type="#_x0000_t32" style="position:absolute;margin-left:451.95pt;margin-top:.1pt;width:0;height:579.75pt;z-index:251667456" o:connectortype="straight" strokecolor="#fabf8f [1945]" strokeweight="1.5pt">
            <v:shadow type="perspective" color="#974706 [1609]" opacity=".5" offset="1pt" offset2="-3pt"/>
          </v:shape>
        </w:pict>
      </w:r>
    </w:p>
    <w:p w:rsidR="004B55A2" w:rsidRDefault="004B55A2" w:rsidP="004B55A2">
      <w:pPr>
        <w:pStyle w:val="Sinespaciado"/>
        <w:rPr>
          <w:noProof/>
          <w:lang w:eastAsia="es-CO"/>
        </w:rPr>
      </w:pPr>
    </w:p>
    <w:p w:rsidR="004B55A2" w:rsidRDefault="004B55A2" w:rsidP="004B55A2">
      <w:pPr>
        <w:pStyle w:val="Sinespaciado"/>
        <w:rPr>
          <w:b/>
          <w:noProof/>
          <w:lang w:eastAsia="es-CO"/>
        </w:rPr>
      </w:pPr>
      <w:r>
        <w:rPr>
          <w:b/>
          <w:noProof/>
          <w:lang w:eastAsia="es-CO"/>
        </w:rPr>
        <w:t>NOMBRE COMERCIAL DEL PRODUCTO: (1) ……………................................................................</w:t>
      </w:r>
    </w:p>
    <w:p w:rsidR="004B55A2" w:rsidRDefault="004B55A2" w:rsidP="004B55A2">
      <w:pPr>
        <w:pStyle w:val="Sinespaciado"/>
        <w:rPr>
          <w:b/>
          <w:noProof/>
          <w:lang w:eastAsia="es-CO"/>
        </w:rPr>
      </w:pPr>
      <w:r>
        <w:rPr>
          <w:b/>
          <w:noProof/>
          <w:lang w:eastAsia="es-CO"/>
        </w:rPr>
        <w:t>…………………………………………………………………………………………………………………………………………….</w:t>
      </w:r>
    </w:p>
    <w:p w:rsidR="004B55A2" w:rsidRDefault="004B55A2" w:rsidP="004B55A2">
      <w:pPr>
        <w:pStyle w:val="Sinespaciado"/>
        <w:rPr>
          <w:b/>
          <w:noProof/>
          <w:lang w:eastAsia="es-CO"/>
        </w:rPr>
      </w:pPr>
      <w:r>
        <w:rPr>
          <w:b/>
          <w:noProof/>
          <w:lang w:eastAsia="es-CO"/>
        </w:rPr>
        <w:pict>
          <v:shape id="_x0000_s1036" type="#_x0000_t32" style="position:absolute;margin-left:-16.05pt;margin-top:2.6pt;width:468pt;height:1.5pt;z-index:251669504" o:connectortype="straight" strokecolor="#fabf8f [1945]" strokeweight="1.5pt">
            <v:shadow type="perspective" color="#974706 [1609]" opacity=".5" offset="1pt" offset2="-3pt"/>
          </v:shape>
        </w:pict>
      </w:r>
    </w:p>
    <w:p w:rsidR="004B55A2" w:rsidRDefault="004B55A2" w:rsidP="004B55A2">
      <w:pPr>
        <w:pStyle w:val="Sinespaciado"/>
        <w:rPr>
          <w:b/>
          <w:noProof/>
          <w:lang w:eastAsia="es-CO"/>
        </w:rPr>
      </w:pPr>
      <w:r>
        <w:rPr>
          <w:b/>
          <w:noProof/>
          <w:lang w:eastAsia="es-CO"/>
        </w:rPr>
        <w:t xml:space="preserve"> CODIGO DE IDENTIFICACION ALFANUMERICA: (1) ………………………………………………………………..</w:t>
      </w:r>
    </w:p>
    <w:p w:rsidR="004B55A2" w:rsidRDefault="004B55A2" w:rsidP="004B55A2">
      <w:pPr>
        <w:pStyle w:val="Sinespaciado"/>
        <w:rPr>
          <w:b/>
          <w:noProof/>
          <w:lang w:eastAsia="es-CO"/>
        </w:rPr>
      </w:pPr>
      <w:r>
        <w:rPr>
          <w:b/>
          <w:noProof/>
          <w:lang w:eastAsia="es-CO"/>
        </w:rPr>
        <w:t>……………………………………………………………………………………………………………………………………………..</w:t>
      </w:r>
    </w:p>
    <w:p w:rsidR="004B55A2" w:rsidRDefault="004B55A2" w:rsidP="004B55A2">
      <w:pPr>
        <w:pStyle w:val="Sinespaciado"/>
        <w:rPr>
          <w:b/>
          <w:noProof/>
          <w:lang w:eastAsia="es-CO"/>
        </w:rPr>
      </w:pPr>
    </w:p>
    <w:p w:rsidR="004B55A2" w:rsidRDefault="004B55A2" w:rsidP="004B55A2">
      <w:pPr>
        <w:pStyle w:val="Sinespaciado"/>
        <w:rPr>
          <w:b/>
          <w:noProof/>
          <w:lang w:eastAsia="es-CO"/>
        </w:rPr>
      </w:pPr>
      <w:r>
        <w:rPr>
          <w:b/>
          <w:noProof/>
          <w:lang w:eastAsia="es-CO"/>
        </w:rPr>
        <w:t>NUMERO DE CATALOGACION: ……………………………………………………………………………………………….</w:t>
      </w:r>
    </w:p>
    <w:p w:rsidR="004B55A2" w:rsidRDefault="004B55A2" w:rsidP="004B55A2">
      <w:pPr>
        <w:rPr>
          <w:b/>
          <w:noProof/>
          <w:lang w:eastAsia="es-CO"/>
        </w:rPr>
      </w:pPr>
      <w:r>
        <w:rPr>
          <w:b/>
          <w:noProof/>
          <w:lang w:eastAsia="es-CO"/>
        </w:rPr>
        <w:t>……………………………………………………………………………………………………………………………………………….</w:t>
      </w: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  <w:r>
        <w:rPr>
          <w:b/>
          <w:noProof/>
          <w:lang w:eastAsia="es-CO"/>
        </w:rPr>
        <w:t>FABRICANTE: ………………………………………………………………………………………………………………………….</w:t>
      </w:r>
    </w:p>
    <w:p w:rsidR="004B55A2" w:rsidRDefault="004B55A2" w:rsidP="004B55A2">
      <w:pPr>
        <w:rPr>
          <w:b/>
          <w:noProof/>
          <w:lang w:eastAsia="es-CO"/>
        </w:rPr>
      </w:pPr>
      <w:r>
        <w:rPr>
          <w:b/>
          <w:noProof/>
          <w:lang w:eastAsia="es-CO"/>
        </w:rPr>
        <w:t>………………………………………………………………………………………………………………………………………………..</w:t>
      </w: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  <w:r>
        <w:rPr>
          <w:b/>
          <w:noProof/>
          <w:lang w:eastAsia="es-CO"/>
        </w:rPr>
        <w:t>FECHA DE FABRICACION:…………………………………………………………………………………………………………..</w:t>
      </w:r>
    </w:p>
    <w:p w:rsidR="004B55A2" w:rsidRDefault="004B55A2" w:rsidP="004B55A2">
      <w:pPr>
        <w:rPr>
          <w:b/>
          <w:noProof/>
          <w:lang w:eastAsia="es-CO"/>
        </w:rPr>
      </w:pPr>
      <w:r>
        <w:rPr>
          <w:b/>
          <w:noProof/>
          <w:lang w:eastAsia="es-CO"/>
        </w:rPr>
        <w:t>…………………………………………………………………………………………………………………………………………………</w:t>
      </w: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  <w:r>
        <w:rPr>
          <w:b/>
          <w:noProof/>
          <w:lang w:eastAsia="es-CO"/>
        </w:rPr>
        <w:t>FECHA DE CADUCIDAD: ……………………………………………………………………………………………………………</w:t>
      </w:r>
    </w:p>
    <w:p w:rsidR="004B55A2" w:rsidRDefault="004B55A2" w:rsidP="004B55A2">
      <w:pPr>
        <w:rPr>
          <w:b/>
          <w:noProof/>
          <w:lang w:eastAsia="es-CO"/>
        </w:rPr>
      </w:pPr>
      <w:r>
        <w:rPr>
          <w:b/>
          <w:noProof/>
          <w:lang w:eastAsia="es-CO"/>
        </w:rPr>
        <w:t>…………………………………………………………………………………………………………………………………………………</w:t>
      </w: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  <w:r>
        <w:rPr>
          <w:b/>
          <w:noProof/>
          <w:lang w:eastAsia="es-CO"/>
        </w:rPr>
        <w:t>PESO BRUTO: ………………………………………………………………………………………………………………………….</w:t>
      </w:r>
    </w:p>
    <w:p w:rsidR="004B55A2" w:rsidRDefault="004B55A2" w:rsidP="004B55A2">
      <w:pPr>
        <w:rPr>
          <w:b/>
          <w:noProof/>
          <w:lang w:eastAsia="es-CO"/>
        </w:rPr>
      </w:pPr>
      <w:r>
        <w:rPr>
          <w:b/>
          <w:noProof/>
          <w:lang w:eastAsia="es-CO"/>
        </w:rPr>
        <w:t>PESO NETO DE MATERIA REGLAMENTADA: ……………………………………………………………………………</w:t>
      </w: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  <w:r>
        <w:rPr>
          <w:noProof/>
          <w:lang w:val="es-CO" w:eastAsia="es-CO"/>
        </w:rPr>
        <w:pict>
          <v:shape id="_x0000_s1035" type="#_x0000_t32" style="position:absolute;margin-left:-16.05pt;margin-top:77.35pt;width:468pt;height:0;z-index:251668480" o:connectortype="straight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es-CO"/>
        </w:rPr>
        <w:drawing>
          <wp:inline distT="0" distB="0" distL="0" distR="0">
            <wp:extent cx="2956955" cy="593766"/>
            <wp:effectExtent l="0" t="0" r="0" b="0"/>
            <wp:docPr id="4" name="Imagen 21" descr="http://orfeogpl.info/wikiOrfeo/images/5/58/Cod_barra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rfeogpl.info/wikiOrfeo/images/5/58/Cod_barras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08" cy="59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</w:p>
    <w:p w:rsidR="004B55A2" w:rsidRDefault="004B55A2" w:rsidP="004B55A2">
      <w:pPr>
        <w:rPr>
          <w:b/>
          <w:noProof/>
          <w:lang w:eastAsia="es-CO"/>
        </w:rPr>
      </w:pPr>
    </w:p>
    <w:p w:rsidR="00595EF3" w:rsidRPr="00595EF3" w:rsidRDefault="00595EF3" w:rsidP="00595EF3">
      <w:pPr>
        <w:spacing w:after="0" w:line="240" w:lineRule="auto"/>
        <w:rPr>
          <w:rFonts w:eastAsia="Times New Roman" w:cs="Times New Roman"/>
          <w:noProof/>
          <w:lang w:val="es-CO" w:eastAsia="es-CO"/>
        </w:rPr>
      </w:pPr>
    </w:p>
    <w:sectPr w:rsidR="00595EF3" w:rsidRPr="00595EF3" w:rsidSect="002B35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EF3"/>
    <w:rsid w:val="0003117D"/>
    <w:rsid w:val="00151917"/>
    <w:rsid w:val="002B3516"/>
    <w:rsid w:val="004B55A2"/>
    <w:rsid w:val="00595EF3"/>
    <w:rsid w:val="007E4D7A"/>
    <w:rsid w:val="009C363D"/>
    <w:rsid w:val="00B2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3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5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5EF3"/>
    <w:pPr>
      <w:spacing w:after="0" w:line="240" w:lineRule="auto"/>
    </w:pPr>
    <w:rPr>
      <w:rFonts w:eastAsia="Times New Roman" w:cs="Times New Roman"/>
      <w:lang w:val="es-CO"/>
    </w:rPr>
  </w:style>
  <w:style w:type="table" w:styleId="Listaclara-nfasis6">
    <w:name w:val="Light List Accent 6"/>
    <w:basedOn w:val="Tablanormal"/>
    <w:uiPriority w:val="61"/>
    <w:rsid w:val="00595EF3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6">
    <w:name w:val="Light Grid Accent 6"/>
    <w:basedOn w:val="Tablanormal"/>
    <w:uiPriority w:val="62"/>
    <w:rsid w:val="00595EF3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ablaconcuadrcula">
    <w:name w:val="Table Grid"/>
    <w:basedOn w:val="Tablanormal"/>
    <w:uiPriority w:val="59"/>
    <w:rsid w:val="004B55A2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5EF3"/>
    <w:pPr>
      <w:spacing w:after="0" w:line="240" w:lineRule="auto"/>
    </w:pPr>
    <w:rPr>
      <w:rFonts w:eastAsia="Times New Roman" w:cs="Times New Roman"/>
      <w:lang w:val="es-CO"/>
    </w:rPr>
  </w:style>
  <w:style w:type="table" w:styleId="Listaclara-nfasis6">
    <w:name w:val="Light List Accent 6"/>
    <w:basedOn w:val="Tablanormal"/>
    <w:uiPriority w:val="61"/>
    <w:rsid w:val="00595EF3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6">
    <w:name w:val="Light Grid Accent 6"/>
    <w:basedOn w:val="Tablanormal"/>
    <w:uiPriority w:val="62"/>
    <w:rsid w:val="00595EF3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781</Characters>
  <Application>Microsoft Office Word</Application>
  <DocSecurity>0</DocSecurity>
  <Lines>6</Lines>
  <Paragraphs>1</Paragraphs>
  <ScaleCrop>false</ScaleCrop>
  <Company>Hewlett-Packard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</cp:lastModifiedBy>
  <cp:revision>2</cp:revision>
  <dcterms:created xsi:type="dcterms:W3CDTF">2013-04-04T16:27:00Z</dcterms:created>
  <dcterms:modified xsi:type="dcterms:W3CDTF">2013-04-04T16:27:00Z</dcterms:modified>
</cp:coreProperties>
</file>